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B8646B" w14:textId="392A772D" w:rsidR="008B4844" w:rsidRPr="00804DB1" w:rsidRDefault="008B4844" w:rsidP="00D3500F">
      <w:pPr>
        <w:pStyle w:val="Kategorie"/>
        <w:spacing w:before="0" w:after="120"/>
        <w:rPr>
          <w:bCs/>
          <w:i/>
          <w:iCs/>
          <w:sz w:val="32"/>
          <w:szCs w:val="24"/>
        </w:rPr>
      </w:pPr>
      <w:r w:rsidRPr="00804DB1">
        <w:rPr>
          <w:bCs/>
          <w:iCs/>
          <w:sz w:val="32"/>
          <w:szCs w:val="24"/>
        </w:rPr>
        <w:t>Lösungsblatt</w:t>
      </w:r>
      <w:r w:rsidR="008E7D6A">
        <w:rPr>
          <w:bCs/>
          <w:iCs/>
          <w:sz w:val="32"/>
          <w:szCs w:val="24"/>
        </w:rPr>
        <w:t xml:space="preserve"> 1</w:t>
      </w:r>
    </w:p>
    <w:p w14:paraId="7CF14159" w14:textId="6EA7DF32" w:rsidR="00FE3BC8" w:rsidRPr="00804DB1" w:rsidRDefault="00982C6E" w:rsidP="00FE3BC8">
      <w:pPr>
        <w:pStyle w:val="berschrift1"/>
        <w:spacing w:after="120"/>
        <w:rPr>
          <w:rFonts w:cs="Arial"/>
          <w:i/>
          <w:iCs/>
        </w:rPr>
      </w:pPr>
      <w:r>
        <w:rPr>
          <w:rFonts w:cs="Arial"/>
          <w:i/>
          <w:iCs/>
        </w:rPr>
        <w:t>Einfacher Stromkreis</w:t>
      </w:r>
    </w:p>
    <w:p w14:paraId="4E64E36D" w14:textId="77777777" w:rsidR="00FE3BC8" w:rsidRDefault="00FE3BC8" w:rsidP="009B1007">
      <w:r>
        <w:t>Das Lösungsblatt zeigt einen beispielhaften Lösungsweg für die gestellte Aufgabe. Die einzige Vorgabe ist der Schaltplan. Deshalb sind unterschiedliche Lösungsansätze möglich. Es sollte darauf geachtet werden, dass der Aufbau den Schaltplan noch erkennen lässt.</w:t>
      </w:r>
    </w:p>
    <w:p w14:paraId="15E5D5F4" w14:textId="77777777" w:rsidR="00DC5D1C" w:rsidRDefault="00DC5D1C">
      <w:pPr>
        <w:spacing w:after="0"/>
        <w:rPr>
          <w:rFonts w:cs="Arial"/>
          <w:b/>
          <w:sz w:val="28"/>
        </w:rPr>
      </w:pPr>
    </w:p>
    <w:p w14:paraId="2D4DBF6B" w14:textId="77777777" w:rsidR="008B4844" w:rsidRPr="00804DB1" w:rsidRDefault="008B4844" w:rsidP="008B4844">
      <w:pPr>
        <w:pStyle w:val="berschrift2"/>
        <w:rPr>
          <w:rFonts w:cs="Arial"/>
          <w:i/>
          <w:iCs/>
        </w:rPr>
      </w:pPr>
      <w:r w:rsidRPr="00804DB1">
        <w:rPr>
          <w:rFonts w:cs="Arial"/>
          <w:iCs/>
        </w:rPr>
        <w:t>Lösungsbeispiel Konstruktionsaufgabe</w:t>
      </w:r>
    </w:p>
    <w:p w14:paraId="1AB5342E" w14:textId="083C640D" w:rsidR="006A7940" w:rsidRPr="00804DB1" w:rsidRDefault="00DC5D1C" w:rsidP="00DC5D1C">
      <w:pPr>
        <w:rPr>
          <w:i/>
          <w:iCs/>
        </w:rPr>
      </w:pPr>
      <w:r w:rsidRPr="00804DB1">
        <w:rPr>
          <w:iCs/>
        </w:rPr>
        <w:t xml:space="preserve">Die Konstruktionsaufgabe </w:t>
      </w:r>
      <w:r w:rsidR="00697BCB">
        <w:rPr>
          <w:iCs/>
        </w:rPr>
        <w:t xml:space="preserve">kann </w:t>
      </w:r>
      <w:r w:rsidR="0005604A">
        <w:rPr>
          <w:iCs/>
        </w:rPr>
        <w:t>mit Hilfe der Bauanleitung</w:t>
      </w:r>
      <w:r w:rsidR="00812725" w:rsidRPr="00804DB1">
        <w:rPr>
          <w:iCs/>
        </w:rPr>
        <w:t xml:space="preserve"> </w:t>
      </w:r>
      <w:r w:rsidRPr="00804DB1">
        <w:rPr>
          <w:iCs/>
        </w:rPr>
        <w:t>gelöst werden.</w:t>
      </w:r>
    </w:p>
    <w:p w14:paraId="0CB39EC8" w14:textId="77777777" w:rsidR="001D345D" w:rsidRDefault="001D345D" w:rsidP="001D345D">
      <w:pPr>
        <w:spacing w:after="0"/>
        <w:rPr>
          <w:rFonts w:cs="Arial"/>
        </w:rPr>
      </w:pPr>
    </w:p>
    <w:p w14:paraId="736E78B4" w14:textId="438CD426" w:rsidR="008B4844" w:rsidRDefault="008B4844" w:rsidP="001D345D">
      <w:pPr>
        <w:pStyle w:val="berschrift2"/>
      </w:pPr>
      <w:r w:rsidRPr="00BB45ED">
        <w:t>Lösungsbeispiel Thematische Aufgabe</w:t>
      </w:r>
    </w:p>
    <w:p w14:paraId="63232B7A" w14:textId="77777777" w:rsidR="00982C6E" w:rsidRPr="002423AA" w:rsidRDefault="00982C6E" w:rsidP="00982C6E">
      <w:pPr>
        <w:rPr>
          <w:rFonts w:cs="Arial"/>
          <w:i/>
          <w:color w:val="0070C0"/>
        </w:rPr>
      </w:pPr>
      <w:r w:rsidRPr="002423AA">
        <w:rPr>
          <w:rFonts w:cs="Arial"/>
          <w:i/>
          <w:color w:val="0070C0"/>
        </w:rPr>
        <w:t>1. Was passiert nach Einschalten der Versorgungsspannung?</w:t>
      </w:r>
    </w:p>
    <w:p w14:paraId="008591EE" w14:textId="3212AFAD" w:rsidR="00982C6E" w:rsidRDefault="00982C6E" w:rsidP="00982C6E">
      <w:pPr>
        <w:rPr>
          <w:rFonts w:cs="Arial"/>
        </w:rPr>
      </w:pPr>
      <w:r>
        <w:rPr>
          <w:rFonts w:cs="Arial"/>
        </w:rPr>
        <w:t>Nach Einschalten der Versorgungsspannung geschieht erst einmal nichts.</w:t>
      </w:r>
    </w:p>
    <w:p w14:paraId="5747DC95" w14:textId="77777777" w:rsidR="00982C6E" w:rsidRPr="002423AA" w:rsidRDefault="00982C6E" w:rsidP="00982C6E">
      <w:pPr>
        <w:rPr>
          <w:rFonts w:cs="Arial"/>
          <w:i/>
          <w:color w:val="0070C0"/>
        </w:rPr>
      </w:pPr>
      <w:r w:rsidRPr="002423AA">
        <w:rPr>
          <w:rFonts w:cs="Arial"/>
          <w:i/>
          <w:color w:val="0070C0"/>
        </w:rPr>
        <w:t>2. Warum leuchtet die LED nicht?</w:t>
      </w:r>
    </w:p>
    <w:p w14:paraId="27423E02" w14:textId="64DBD97D" w:rsidR="00982C6E" w:rsidRDefault="00982C6E" w:rsidP="00982C6E">
      <w:pPr>
        <w:rPr>
          <w:rFonts w:cs="Arial"/>
        </w:rPr>
      </w:pPr>
      <w:r>
        <w:rPr>
          <w:rFonts w:cs="Arial"/>
        </w:rPr>
        <w:t>Die LED kann nicht leuchten, weil der Stromkreis noch nicht geschlossen ist. Das ist sehr gut am Schaltsymbol für den Schalter zu erkennen. Der Kontakt ist seitlich geöffnet.</w:t>
      </w:r>
    </w:p>
    <w:p w14:paraId="7AE6243B" w14:textId="000FFDBB" w:rsidR="00982C6E" w:rsidRPr="002423AA" w:rsidRDefault="00982C6E" w:rsidP="00982C6E">
      <w:pPr>
        <w:rPr>
          <w:rFonts w:cs="Arial"/>
          <w:i/>
          <w:color w:val="0070C0"/>
        </w:rPr>
      </w:pPr>
      <w:r w:rsidRPr="002423AA">
        <w:rPr>
          <w:rFonts w:cs="Arial"/>
          <w:i/>
          <w:color w:val="0070C0"/>
        </w:rPr>
        <w:t>3. Was passiert bei Betätigung des Tasters?</w:t>
      </w:r>
    </w:p>
    <w:p w14:paraId="17C2D10D" w14:textId="105CBE70" w:rsidR="00982C6E" w:rsidRDefault="00982C6E" w:rsidP="00982C6E">
      <w:pPr>
        <w:rPr>
          <w:rFonts w:cs="Arial"/>
        </w:rPr>
      </w:pPr>
      <w:r>
        <w:rPr>
          <w:rFonts w:cs="Arial"/>
        </w:rPr>
        <w:t>Die LED leuchtet.</w:t>
      </w:r>
    </w:p>
    <w:p w14:paraId="6A08DF0C" w14:textId="6F358299" w:rsidR="00982C6E" w:rsidRPr="002423AA" w:rsidRDefault="00982C6E" w:rsidP="00982C6E">
      <w:pPr>
        <w:rPr>
          <w:rFonts w:cs="Arial"/>
          <w:i/>
          <w:color w:val="0070C0"/>
        </w:rPr>
      </w:pPr>
      <w:r w:rsidRPr="002423AA">
        <w:rPr>
          <w:rFonts w:cs="Arial"/>
          <w:i/>
          <w:color w:val="0070C0"/>
        </w:rPr>
        <w:t>4. Warum leuchtet die LED erst jetzt?</w:t>
      </w:r>
    </w:p>
    <w:p w14:paraId="72E008E9" w14:textId="15AEC6DE" w:rsidR="00982C6E" w:rsidRDefault="00982C6E" w:rsidP="002423AA">
      <w:r>
        <w:t>Durch Betätigen des Tasters wird der Stromkreis geschlossen. Von der Batterie im Batteriehalten über den Schalter im Batteriehalter, den Taster und die LED kann ein Strom zurück zur Batterie im Batteriehalter fließen.</w:t>
      </w:r>
    </w:p>
    <w:p w14:paraId="5200125E" w14:textId="77777777" w:rsidR="00CA0F76" w:rsidRPr="00804DB1" w:rsidRDefault="00CA0F76" w:rsidP="00CA0F76">
      <w:pPr>
        <w:rPr>
          <w:i/>
          <w:iCs/>
        </w:rPr>
      </w:pPr>
    </w:p>
    <w:p w14:paraId="092ABE90" w14:textId="77777777" w:rsidR="001D345D" w:rsidRDefault="001D345D">
      <w:pPr>
        <w:spacing w:after="0"/>
        <w:rPr>
          <w:rFonts w:cs="Arial"/>
          <w:b/>
          <w:iCs/>
          <w:sz w:val="28"/>
        </w:rPr>
      </w:pPr>
      <w:r>
        <w:rPr>
          <w:rFonts w:cs="Arial"/>
          <w:iCs/>
        </w:rPr>
        <w:br w:type="page"/>
      </w:r>
    </w:p>
    <w:p w14:paraId="67CD9230" w14:textId="24EBE7DD" w:rsidR="00E1562C" w:rsidRPr="00804DB1" w:rsidRDefault="00E1562C" w:rsidP="00E1562C">
      <w:pPr>
        <w:pStyle w:val="berschrift2"/>
        <w:rPr>
          <w:rFonts w:cs="Arial"/>
          <w:i/>
          <w:iCs/>
        </w:rPr>
      </w:pPr>
      <w:r w:rsidRPr="00804DB1">
        <w:rPr>
          <w:rFonts w:cs="Arial"/>
          <w:iCs/>
        </w:rPr>
        <w:lastRenderedPageBreak/>
        <w:t>Auswertung Experimentieraufgabe</w:t>
      </w:r>
    </w:p>
    <w:p w14:paraId="30D7973F" w14:textId="541437CC" w:rsidR="006D6ADC" w:rsidRPr="005D4D92" w:rsidRDefault="006D6ADC" w:rsidP="006D6ADC">
      <w:pPr>
        <w:rPr>
          <w:rFonts w:cs="Arial"/>
          <w:i/>
          <w:color w:val="0070C0"/>
        </w:rPr>
      </w:pPr>
      <w:r w:rsidRPr="005D4D92">
        <w:rPr>
          <w:rFonts w:cs="Arial"/>
          <w:i/>
          <w:color w:val="0070C0"/>
        </w:rPr>
        <w:t xml:space="preserve">1. In der Schaltung wird ein Taster zum Schließen des Stromkreises verwendet. Baue mit den zur Verfügung stehenden Bausteinen eine </w:t>
      </w:r>
      <w:r w:rsidR="0005604A" w:rsidRPr="005D4D92">
        <w:rPr>
          <w:rFonts w:cs="Arial"/>
          <w:i/>
          <w:color w:val="0070C0"/>
        </w:rPr>
        <w:t>Konstruktion,</w:t>
      </w:r>
      <w:r w:rsidRPr="005D4D92">
        <w:rPr>
          <w:rFonts w:cs="Arial"/>
          <w:i/>
          <w:color w:val="0070C0"/>
        </w:rPr>
        <w:t xml:space="preserve"> um aus dem Taster einen Schalter zu machen.</w:t>
      </w:r>
    </w:p>
    <w:p w14:paraId="13A94919" w14:textId="7A0897A2" w:rsidR="00F17AF4" w:rsidRPr="00C81E55" w:rsidRDefault="00F17AF4" w:rsidP="00F17AF4">
      <w:pPr>
        <w:pStyle w:val="Autor"/>
        <w:jc w:val="both"/>
      </w:pPr>
      <w:r>
        <w:t>Lösungsvorschlag „Schalter“</w:t>
      </w:r>
    </w:p>
    <w:p w14:paraId="6065F60F" w14:textId="77777777" w:rsidR="00F17AF4" w:rsidRDefault="00F17AF4" w:rsidP="00F17AF4">
      <w:pPr>
        <w:keepNext/>
        <w:spacing w:after="0"/>
      </w:pPr>
      <w:r>
        <w:rPr>
          <w:rFonts w:cs="Arial"/>
          <w:noProof/>
        </w:rPr>
        <w:drawing>
          <wp:inline distT="0" distB="0" distL="0" distR="0" wp14:anchorId="2ED93957" wp14:editId="5E798556">
            <wp:extent cx="5760085" cy="2297430"/>
            <wp:effectExtent l="0" t="0" r="0" b="762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Stromkreis - Schalt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60085" cy="2297430"/>
                    </a:xfrm>
                    <a:prstGeom prst="rect">
                      <a:avLst/>
                    </a:prstGeom>
                  </pic:spPr>
                </pic:pic>
              </a:graphicData>
            </a:graphic>
          </wp:inline>
        </w:drawing>
      </w:r>
    </w:p>
    <w:p w14:paraId="429D7D35" w14:textId="733B1ED2" w:rsidR="00F17AF4" w:rsidRDefault="00F17AF4" w:rsidP="00F17AF4">
      <w:pPr>
        <w:pStyle w:val="Beschriftung"/>
        <w:jc w:val="left"/>
      </w:pPr>
    </w:p>
    <w:p w14:paraId="074E9DC8" w14:textId="77777777" w:rsidR="009104DD" w:rsidRDefault="009104DD" w:rsidP="006D6ADC">
      <w:pPr>
        <w:rPr>
          <w:rFonts w:cs="Arial"/>
        </w:rPr>
      </w:pPr>
    </w:p>
    <w:p w14:paraId="59D20ECC" w14:textId="77777777" w:rsidR="006D6ADC" w:rsidRPr="005D4D92" w:rsidRDefault="006D6ADC" w:rsidP="006D6ADC">
      <w:pPr>
        <w:rPr>
          <w:rFonts w:cs="Arial"/>
          <w:i/>
          <w:color w:val="0070C0"/>
        </w:rPr>
      </w:pPr>
      <w:r w:rsidRPr="005D4D92">
        <w:rPr>
          <w:rFonts w:cs="Arial"/>
          <w:i/>
          <w:color w:val="0070C0"/>
        </w:rPr>
        <w:t>2. Was ist der Unterschied zwischen Taster und Schalter?</w:t>
      </w:r>
    </w:p>
    <w:p w14:paraId="6248669E" w14:textId="1138D023" w:rsidR="006D6ADC" w:rsidRDefault="006D6ADC" w:rsidP="006D6ADC">
      <w:pPr>
        <w:rPr>
          <w:rFonts w:cs="Arial"/>
        </w:rPr>
      </w:pPr>
      <w:r>
        <w:rPr>
          <w:rFonts w:cs="Arial"/>
        </w:rPr>
        <w:t xml:space="preserve">Ein Taster ist ein </w:t>
      </w:r>
      <w:r w:rsidR="00762152">
        <w:rPr>
          <w:rFonts w:cs="Arial"/>
        </w:rPr>
        <w:t>Schaltelement,</w:t>
      </w:r>
      <w:r>
        <w:rPr>
          <w:rFonts w:cs="Arial"/>
        </w:rPr>
        <w:t xml:space="preserve"> das durch </w:t>
      </w:r>
      <w:r w:rsidR="00762152">
        <w:rPr>
          <w:rFonts w:cs="Arial"/>
        </w:rPr>
        <w:t xml:space="preserve">Ausüben </w:t>
      </w:r>
      <w:r>
        <w:rPr>
          <w:rFonts w:cs="Arial"/>
        </w:rPr>
        <w:t>einer Kraft einen Schaltvorgang ausführt. Wirkt die Kraft nicht, kehren die Schaltelemente (Kontakte) in ihre Ausgangsposition zurück.</w:t>
      </w:r>
    </w:p>
    <w:p w14:paraId="307CE99E" w14:textId="18BFC2CE" w:rsidR="00762152" w:rsidRDefault="00762152" w:rsidP="006D6ADC">
      <w:pPr>
        <w:rPr>
          <w:rFonts w:cs="Arial"/>
        </w:rPr>
      </w:pPr>
      <w:r>
        <w:rPr>
          <w:rStyle w:val="hgkelc"/>
        </w:rPr>
        <w:t xml:space="preserve">Ein </w:t>
      </w:r>
      <w:r w:rsidRPr="00762152">
        <w:rPr>
          <w:rStyle w:val="hgkelc"/>
        </w:rPr>
        <w:t>Schalter</w:t>
      </w:r>
      <w:r>
        <w:rPr>
          <w:rStyle w:val="hgkelc"/>
        </w:rPr>
        <w:t xml:space="preserve"> behält seine Stellung nach dem Betätigen bei.</w:t>
      </w:r>
    </w:p>
    <w:p w14:paraId="3AA834E9" w14:textId="77777777" w:rsidR="009104DD" w:rsidRPr="000F2095" w:rsidRDefault="009104DD" w:rsidP="006D6ADC">
      <w:pPr>
        <w:rPr>
          <w:rFonts w:cs="Arial"/>
        </w:rPr>
      </w:pPr>
    </w:p>
    <w:p w14:paraId="6A8EA0D1" w14:textId="77777777" w:rsidR="006D6ADC" w:rsidRPr="005D4D92" w:rsidRDefault="006D6ADC" w:rsidP="006D6ADC">
      <w:pPr>
        <w:rPr>
          <w:rFonts w:cs="Arial"/>
          <w:i/>
          <w:color w:val="0070C0"/>
        </w:rPr>
      </w:pPr>
      <w:r w:rsidRPr="005D4D92">
        <w:rPr>
          <w:rFonts w:cs="Arial"/>
          <w:i/>
          <w:color w:val="0070C0"/>
        </w:rPr>
        <w:t>3. Überlege, wofür ein Taster oder ein Schalter sinnvoll eingesetzt werden können. Sind dir Beispiele aus dem täglichen Leben bekannt?</w:t>
      </w:r>
    </w:p>
    <w:p w14:paraId="72496470" w14:textId="278792F0" w:rsidR="005D4D92" w:rsidRDefault="005D4D92" w:rsidP="006D6ADC">
      <w:pPr>
        <w:rPr>
          <w:rFonts w:cs="Arial"/>
        </w:rPr>
      </w:pPr>
      <w:r>
        <w:rPr>
          <w:rFonts w:cs="Arial"/>
        </w:rPr>
        <w:t>Schalter und Taster sind allgegenwärtig. Der Lichtschalter, der Klingeltaster, die Tasten einer Computertastatur, die Schalter an Haushaltsgeräten, …</w:t>
      </w:r>
    </w:p>
    <w:p w14:paraId="3C7CB763" w14:textId="620299F2" w:rsidR="005D4D92" w:rsidRDefault="005D4D92" w:rsidP="006D6ADC">
      <w:pPr>
        <w:rPr>
          <w:rFonts w:cs="Arial"/>
        </w:rPr>
      </w:pPr>
      <w:r>
        <w:rPr>
          <w:rFonts w:cs="Arial"/>
        </w:rPr>
        <w:t>Immer mehr Schalter werden heute elektronisch realisiert. Zum Ein- und Ausschalten werden Tasten verwendet. Eine Elektronik schaltet zwischen den Schaltzuständen um und merkt sich diese. Dazu muss allerdings immer ein winzig kleiner Strom fließen. Es werden ständig geringe Mengen Energie verbraucht.</w:t>
      </w:r>
    </w:p>
    <w:p w14:paraId="18D8C7D0" w14:textId="77777777" w:rsidR="009104DD" w:rsidRDefault="009104DD" w:rsidP="006D6ADC">
      <w:pPr>
        <w:rPr>
          <w:rFonts w:cs="Arial"/>
        </w:rPr>
      </w:pPr>
    </w:p>
    <w:p w14:paraId="7CBC63AA" w14:textId="77777777" w:rsidR="006D6ADC" w:rsidRPr="005D4D92" w:rsidRDefault="006D6ADC" w:rsidP="006D6ADC">
      <w:pPr>
        <w:rPr>
          <w:rFonts w:cs="Arial"/>
          <w:i/>
          <w:color w:val="0070C0"/>
        </w:rPr>
      </w:pPr>
      <w:r w:rsidRPr="005D4D92">
        <w:rPr>
          <w:rFonts w:cs="Arial"/>
          <w:i/>
          <w:color w:val="0070C0"/>
        </w:rPr>
        <w:t>4. Entferne den Schalter und verbinde den Batteriehalter direkt mit der LED. Was kannst du nach Einschalten der Versorgungsspannung beobachten?</w:t>
      </w:r>
    </w:p>
    <w:p w14:paraId="5B339CC5" w14:textId="6F5BC846" w:rsidR="008D6712" w:rsidRPr="00BB45ED" w:rsidRDefault="005D4D92" w:rsidP="001D345D">
      <w:pPr>
        <w:rPr>
          <w:rFonts w:cs="Arial"/>
        </w:rPr>
      </w:pPr>
      <w:r>
        <w:rPr>
          <w:rFonts w:cs="Arial"/>
        </w:rPr>
        <w:t>Ohne Taster ist der Stromkreis nach Einschalten der Versorgungsspannung sofort geschlossen. Die LED leuchtet sofort auf.</w:t>
      </w:r>
      <w:r w:rsidR="009C0081">
        <w:rPr>
          <w:rFonts w:cs="Arial"/>
        </w:rPr>
        <w:t xml:space="preserve"> Sollte die LED nicht leuchten, überprüfe die Schaltung und die Schalterstellung am Batteriehalter</w:t>
      </w:r>
      <w:r w:rsidR="001D345D">
        <w:rPr>
          <w:rFonts w:cs="Arial"/>
        </w:rPr>
        <w:t>.</w:t>
      </w:r>
      <w:bookmarkStart w:id="0" w:name="_GoBack"/>
      <w:bookmarkEnd w:id="0"/>
    </w:p>
    <w:sectPr w:rsidR="008D6712" w:rsidRPr="00BB45ED" w:rsidSect="00E96821">
      <w:headerReference w:type="even" r:id="rId13"/>
      <w:headerReference w:type="default" r:id="rId14"/>
      <w:footerReference w:type="even" r:id="rId15"/>
      <w:footerReference w:type="defaul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9CC6F7" w14:textId="77777777" w:rsidR="00FC04ED" w:rsidRDefault="00FC04ED">
      <w:r>
        <w:separator/>
      </w:r>
    </w:p>
  </w:endnote>
  <w:endnote w:type="continuationSeparator" w:id="0">
    <w:p w14:paraId="48E94201" w14:textId="77777777" w:rsidR="00FC04ED" w:rsidRDefault="00FC0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74D5C"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716F5" w14:textId="77777777" w:rsidR="00E96821" w:rsidRDefault="00E96821">
    <w:pPr>
      <w:pStyle w:val="Fuzeile"/>
    </w:pPr>
    <w:r>
      <w:tab/>
    </w:r>
    <w:r>
      <w:tab/>
    </w:r>
    <w:r>
      <w:fldChar w:fldCharType="begin"/>
    </w:r>
    <w:r>
      <w:instrText>PAGE   \* MERGEFORMAT</w:instrText>
    </w:r>
    <w:r>
      <w:fldChar w:fldCharType="separate"/>
    </w:r>
    <w:r w:rsidR="001D345D">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566AE0" w14:textId="77777777" w:rsidR="00FC04ED" w:rsidRDefault="00FC04ED">
      <w:r>
        <w:separator/>
      </w:r>
    </w:p>
  </w:footnote>
  <w:footnote w:type="continuationSeparator" w:id="0">
    <w:p w14:paraId="0CCDAF45" w14:textId="77777777" w:rsidR="00FC04ED" w:rsidRDefault="00FC04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7101F"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45A8A" w14:textId="77777777" w:rsidR="00937B5D" w:rsidRDefault="006A67CE">
    <w:pPr>
      <w:pStyle w:val="Kopfzeile"/>
      <w:rPr>
        <w:lang w:val="en-GB"/>
      </w:rPr>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FE3BC8">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21EF6C0"/>
    <w:lvl w:ilvl="0">
      <w:start w:val="1"/>
      <w:numFmt w:val="decimal"/>
      <w:lvlText w:val="%1."/>
      <w:lvlJc w:val="left"/>
      <w:pPr>
        <w:tabs>
          <w:tab w:val="num" w:pos="1492"/>
        </w:tabs>
        <w:ind w:left="1492" w:hanging="360"/>
      </w:pPr>
    </w:lvl>
  </w:abstractNum>
  <w:abstractNum w:abstractNumId="1">
    <w:nsid w:val="FFFFFF7D"/>
    <w:multiLevelType w:val="singleLevel"/>
    <w:tmpl w:val="1E76E36A"/>
    <w:lvl w:ilvl="0">
      <w:start w:val="1"/>
      <w:numFmt w:val="decimal"/>
      <w:lvlText w:val="%1."/>
      <w:lvlJc w:val="left"/>
      <w:pPr>
        <w:tabs>
          <w:tab w:val="num" w:pos="1209"/>
        </w:tabs>
        <w:ind w:left="1209" w:hanging="360"/>
      </w:pPr>
    </w:lvl>
  </w:abstractNum>
  <w:abstractNum w:abstractNumId="2">
    <w:nsid w:val="FFFFFF7E"/>
    <w:multiLevelType w:val="singleLevel"/>
    <w:tmpl w:val="B030BC9C"/>
    <w:lvl w:ilvl="0">
      <w:start w:val="1"/>
      <w:numFmt w:val="decimal"/>
      <w:lvlText w:val="%1."/>
      <w:lvlJc w:val="left"/>
      <w:pPr>
        <w:tabs>
          <w:tab w:val="num" w:pos="926"/>
        </w:tabs>
        <w:ind w:left="926" w:hanging="360"/>
      </w:pPr>
    </w:lvl>
  </w:abstractNum>
  <w:abstractNum w:abstractNumId="3">
    <w:nsid w:val="FFFFFF7F"/>
    <w:multiLevelType w:val="singleLevel"/>
    <w:tmpl w:val="D604F7B6"/>
    <w:lvl w:ilvl="0">
      <w:start w:val="1"/>
      <w:numFmt w:val="decimal"/>
      <w:lvlText w:val="%1."/>
      <w:lvlJc w:val="left"/>
      <w:pPr>
        <w:tabs>
          <w:tab w:val="num" w:pos="643"/>
        </w:tabs>
        <w:ind w:left="643" w:hanging="360"/>
      </w:pPr>
    </w:lvl>
  </w:abstractNum>
  <w:abstractNum w:abstractNumId="4">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7FC9F60"/>
    <w:lvl w:ilvl="0">
      <w:start w:val="1"/>
      <w:numFmt w:val="decimal"/>
      <w:lvlText w:val="%1."/>
      <w:lvlJc w:val="left"/>
      <w:pPr>
        <w:tabs>
          <w:tab w:val="num" w:pos="360"/>
        </w:tabs>
        <w:ind w:left="360" w:hanging="360"/>
      </w:pPr>
    </w:lvl>
  </w:abstractNum>
  <w:abstractNum w:abstractNumId="9">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1">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4"/>
  </w:num>
  <w:num w:numId="13">
    <w:abstractNumId w:val="11"/>
  </w:num>
  <w:num w:numId="14">
    <w:abstractNumId w:val="27"/>
  </w:num>
  <w:num w:numId="15">
    <w:abstractNumId w:val="15"/>
  </w:num>
  <w:num w:numId="16">
    <w:abstractNumId w:val="13"/>
  </w:num>
  <w:num w:numId="17">
    <w:abstractNumId w:val="14"/>
  </w:num>
  <w:num w:numId="18">
    <w:abstractNumId w:val="16"/>
  </w:num>
  <w:num w:numId="19">
    <w:abstractNumId w:val="26"/>
  </w:num>
  <w:num w:numId="20">
    <w:abstractNumId w:val="23"/>
  </w:num>
  <w:num w:numId="21">
    <w:abstractNumId w:val="22"/>
  </w:num>
  <w:num w:numId="22">
    <w:abstractNumId w:val="17"/>
  </w:num>
  <w:num w:numId="23">
    <w:abstractNumId w:val="19"/>
  </w:num>
  <w:num w:numId="24">
    <w:abstractNumId w:val="18"/>
  </w:num>
  <w:num w:numId="25">
    <w:abstractNumId w:val="21"/>
  </w:num>
  <w:num w:numId="26">
    <w:abstractNumId w:val="25"/>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necht, Hartmut">
    <w15:presenceInfo w15:providerId="AD" w15:userId="S::Hartmut.Knecht@fischer.de::4f94d183-0d13-4031-9794-ef9dcd612262"/>
  </w15:person>
  <w15:person w15:author="Jörg Torkler">
    <w15:presenceInfo w15:providerId="AD" w15:userId="S::Torkler.Joerg@cyberforum.de::20e2b248-d222-4fbb-ab0e-9976551b9c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131078" w:nlCheck="1" w:checkStyle="1"/>
  <w:activeWritingStyle w:appName="MSWord" w:lang="en-GB" w:vendorID="64" w:dllVersion="131078" w:nlCheck="1" w:checkStyle="1"/>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326"/>
    <w:rsid w:val="00015DCF"/>
    <w:rsid w:val="000173AE"/>
    <w:rsid w:val="00022F11"/>
    <w:rsid w:val="0002512F"/>
    <w:rsid w:val="0003721F"/>
    <w:rsid w:val="0004739D"/>
    <w:rsid w:val="00047CC3"/>
    <w:rsid w:val="00051787"/>
    <w:rsid w:val="0005193D"/>
    <w:rsid w:val="0005604A"/>
    <w:rsid w:val="000656BD"/>
    <w:rsid w:val="00067A4C"/>
    <w:rsid w:val="000722C8"/>
    <w:rsid w:val="000764B6"/>
    <w:rsid w:val="000768BA"/>
    <w:rsid w:val="000800CF"/>
    <w:rsid w:val="00083EE8"/>
    <w:rsid w:val="000A14B0"/>
    <w:rsid w:val="000A58E5"/>
    <w:rsid w:val="000B0025"/>
    <w:rsid w:val="000C0C66"/>
    <w:rsid w:val="000D0BC4"/>
    <w:rsid w:val="000D3717"/>
    <w:rsid w:val="000D7297"/>
    <w:rsid w:val="000E3792"/>
    <w:rsid w:val="000F05B0"/>
    <w:rsid w:val="000F7641"/>
    <w:rsid w:val="000F7CFD"/>
    <w:rsid w:val="001064D3"/>
    <w:rsid w:val="00111235"/>
    <w:rsid w:val="00115F2E"/>
    <w:rsid w:val="0012561E"/>
    <w:rsid w:val="001278F5"/>
    <w:rsid w:val="00150FB2"/>
    <w:rsid w:val="0017296D"/>
    <w:rsid w:val="00190988"/>
    <w:rsid w:val="0019251C"/>
    <w:rsid w:val="001A449E"/>
    <w:rsid w:val="001A684F"/>
    <w:rsid w:val="001A7224"/>
    <w:rsid w:val="001B325C"/>
    <w:rsid w:val="001B764B"/>
    <w:rsid w:val="001D1C2A"/>
    <w:rsid w:val="001D345D"/>
    <w:rsid w:val="001D69C8"/>
    <w:rsid w:val="001E6344"/>
    <w:rsid w:val="001E6448"/>
    <w:rsid w:val="001E67A0"/>
    <w:rsid w:val="001F17D2"/>
    <w:rsid w:val="001F4F66"/>
    <w:rsid w:val="001F769C"/>
    <w:rsid w:val="00204678"/>
    <w:rsid w:val="002046AD"/>
    <w:rsid w:val="00205E7E"/>
    <w:rsid w:val="00214D49"/>
    <w:rsid w:val="00217A7E"/>
    <w:rsid w:val="002323C1"/>
    <w:rsid w:val="00241577"/>
    <w:rsid w:val="002423AA"/>
    <w:rsid w:val="00247250"/>
    <w:rsid w:val="00251174"/>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23B3E"/>
    <w:rsid w:val="00323D2C"/>
    <w:rsid w:val="00341FA6"/>
    <w:rsid w:val="00342916"/>
    <w:rsid w:val="0035076B"/>
    <w:rsid w:val="0035785D"/>
    <w:rsid w:val="0036332F"/>
    <w:rsid w:val="00363EE2"/>
    <w:rsid w:val="00383D6D"/>
    <w:rsid w:val="00384F22"/>
    <w:rsid w:val="003859EA"/>
    <w:rsid w:val="00385F80"/>
    <w:rsid w:val="003A705F"/>
    <w:rsid w:val="003B0332"/>
    <w:rsid w:val="003B5EA3"/>
    <w:rsid w:val="003C382C"/>
    <w:rsid w:val="003D0688"/>
    <w:rsid w:val="003D5BEC"/>
    <w:rsid w:val="003F4669"/>
    <w:rsid w:val="003F4A96"/>
    <w:rsid w:val="004012C1"/>
    <w:rsid w:val="00413E03"/>
    <w:rsid w:val="004218BA"/>
    <w:rsid w:val="00434525"/>
    <w:rsid w:val="00435EA1"/>
    <w:rsid w:val="004377CB"/>
    <w:rsid w:val="00455455"/>
    <w:rsid w:val="004629F9"/>
    <w:rsid w:val="004631C5"/>
    <w:rsid w:val="00476D4B"/>
    <w:rsid w:val="00482CE6"/>
    <w:rsid w:val="004B754D"/>
    <w:rsid w:val="004B7983"/>
    <w:rsid w:val="004C138F"/>
    <w:rsid w:val="004C5167"/>
    <w:rsid w:val="004D2ABB"/>
    <w:rsid w:val="004D2E5B"/>
    <w:rsid w:val="004D5672"/>
    <w:rsid w:val="004D713B"/>
    <w:rsid w:val="004F6D89"/>
    <w:rsid w:val="004F7A0B"/>
    <w:rsid w:val="00514710"/>
    <w:rsid w:val="00543BE7"/>
    <w:rsid w:val="00573ACB"/>
    <w:rsid w:val="00576668"/>
    <w:rsid w:val="005771A4"/>
    <w:rsid w:val="00591572"/>
    <w:rsid w:val="005940DF"/>
    <w:rsid w:val="00595245"/>
    <w:rsid w:val="005A49AD"/>
    <w:rsid w:val="005D2CD9"/>
    <w:rsid w:val="005D3303"/>
    <w:rsid w:val="005D4D92"/>
    <w:rsid w:val="005E57C1"/>
    <w:rsid w:val="005F6FD5"/>
    <w:rsid w:val="005F7EED"/>
    <w:rsid w:val="006158A5"/>
    <w:rsid w:val="00617BB0"/>
    <w:rsid w:val="00631B87"/>
    <w:rsid w:val="00632C08"/>
    <w:rsid w:val="00633EF6"/>
    <w:rsid w:val="00643E62"/>
    <w:rsid w:val="006501CF"/>
    <w:rsid w:val="006618BE"/>
    <w:rsid w:val="006705D1"/>
    <w:rsid w:val="006735F3"/>
    <w:rsid w:val="006745DB"/>
    <w:rsid w:val="00697BCB"/>
    <w:rsid w:val="006A67CE"/>
    <w:rsid w:val="006A7940"/>
    <w:rsid w:val="006B181A"/>
    <w:rsid w:val="006B5425"/>
    <w:rsid w:val="006C14DA"/>
    <w:rsid w:val="006D6ADC"/>
    <w:rsid w:val="006E3468"/>
    <w:rsid w:val="006E5040"/>
    <w:rsid w:val="006E72F4"/>
    <w:rsid w:val="006F1E9C"/>
    <w:rsid w:val="00706578"/>
    <w:rsid w:val="00712BE5"/>
    <w:rsid w:val="00713BC0"/>
    <w:rsid w:val="00716839"/>
    <w:rsid w:val="00746124"/>
    <w:rsid w:val="00747754"/>
    <w:rsid w:val="00762152"/>
    <w:rsid w:val="00781597"/>
    <w:rsid w:val="00782ED3"/>
    <w:rsid w:val="00787F52"/>
    <w:rsid w:val="00792E95"/>
    <w:rsid w:val="007A2EA9"/>
    <w:rsid w:val="007A7500"/>
    <w:rsid w:val="007B2084"/>
    <w:rsid w:val="007B2DB2"/>
    <w:rsid w:val="007B3659"/>
    <w:rsid w:val="007B6235"/>
    <w:rsid w:val="007C282A"/>
    <w:rsid w:val="007C44CB"/>
    <w:rsid w:val="007E05F7"/>
    <w:rsid w:val="0080165E"/>
    <w:rsid w:val="00804DB1"/>
    <w:rsid w:val="00805C2F"/>
    <w:rsid w:val="00812725"/>
    <w:rsid w:val="00817D41"/>
    <w:rsid w:val="00820994"/>
    <w:rsid w:val="008333A8"/>
    <w:rsid w:val="00835C38"/>
    <w:rsid w:val="00837131"/>
    <w:rsid w:val="00842A30"/>
    <w:rsid w:val="00845F6A"/>
    <w:rsid w:val="00851230"/>
    <w:rsid w:val="00851B37"/>
    <w:rsid w:val="00852E19"/>
    <w:rsid w:val="00853009"/>
    <w:rsid w:val="008608D1"/>
    <w:rsid w:val="00864063"/>
    <w:rsid w:val="00871348"/>
    <w:rsid w:val="00893D00"/>
    <w:rsid w:val="008963B8"/>
    <w:rsid w:val="008A620F"/>
    <w:rsid w:val="008B4844"/>
    <w:rsid w:val="008B4946"/>
    <w:rsid w:val="008B63FA"/>
    <w:rsid w:val="008B71FD"/>
    <w:rsid w:val="008C3CAB"/>
    <w:rsid w:val="008D6712"/>
    <w:rsid w:val="008E2C4A"/>
    <w:rsid w:val="008E43BD"/>
    <w:rsid w:val="008E7D6A"/>
    <w:rsid w:val="008F3397"/>
    <w:rsid w:val="008F33A0"/>
    <w:rsid w:val="00906F27"/>
    <w:rsid w:val="009070DC"/>
    <w:rsid w:val="009104DD"/>
    <w:rsid w:val="00914DF1"/>
    <w:rsid w:val="009203DC"/>
    <w:rsid w:val="0093224F"/>
    <w:rsid w:val="00937B5D"/>
    <w:rsid w:val="00945F8D"/>
    <w:rsid w:val="00946EE1"/>
    <w:rsid w:val="00965E72"/>
    <w:rsid w:val="00981AA1"/>
    <w:rsid w:val="00981D89"/>
    <w:rsid w:val="0098265E"/>
    <w:rsid w:val="00982C6E"/>
    <w:rsid w:val="00994BF9"/>
    <w:rsid w:val="009972A6"/>
    <w:rsid w:val="009A25AA"/>
    <w:rsid w:val="009A6161"/>
    <w:rsid w:val="009B1007"/>
    <w:rsid w:val="009B2326"/>
    <w:rsid w:val="009C0081"/>
    <w:rsid w:val="009C354D"/>
    <w:rsid w:val="009C52DC"/>
    <w:rsid w:val="009C5A69"/>
    <w:rsid w:val="009D4B29"/>
    <w:rsid w:val="009E6D4A"/>
    <w:rsid w:val="009F0679"/>
    <w:rsid w:val="00A00A70"/>
    <w:rsid w:val="00A15743"/>
    <w:rsid w:val="00A23D81"/>
    <w:rsid w:val="00A304DD"/>
    <w:rsid w:val="00A334FD"/>
    <w:rsid w:val="00A33BF2"/>
    <w:rsid w:val="00A37375"/>
    <w:rsid w:val="00A53FC0"/>
    <w:rsid w:val="00A6360F"/>
    <w:rsid w:val="00A65482"/>
    <w:rsid w:val="00A655F1"/>
    <w:rsid w:val="00A7178B"/>
    <w:rsid w:val="00A77C0C"/>
    <w:rsid w:val="00A8531E"/>
    <w:rsid w:val="00A90946"/>
    <w:rsid w:val="00A91AA0"/>
    <w:rsid w:val="00A942A9"/>
    <w:rsid w:val="00AA1A82"/>
    <w:rsid w:val="00AB189E"/>
    <w:rsid w:val="00AC0D20"/>
    <w:rsid w:val="00AC5E5A"/>
    <w:rsid w:val="00AC6B0C"/>
    <w:rsid w:val="00AD4CA4"/>
    <w:rsid w:val="00AD5E38"/>
    <w:rsid w:val="00AE0F63"/>
    <w:rsid w:val="00AE7717"/>
    <w:rsid w:val="00AF1AA7"/>
    <w:rsid w:val="00AF1FD5"/>
    <w:rsid w:val="00AF3FBE"/>
    <w:rsid w:val="00AF649B"/>
    <w:rsid w:val="00B07DDD"/>
    <w:rsid w:val="00B101CA"/>
    <w:rsid w:val="00B13727"/>
    <w:rsid w:val="00B22634"/>
    <w:rsid w:val="00B344E0"/>
    <w:rsid w:val="00B3559F"/>
    <w:rsid w:val="00B479B8"/>
    <w:rsid w:val="00B47FAB"/>
    <w:rsid w:val="00B50EDC"/>
    <w:rsid w:val="00B51A52"/>
    <w:rsid w:val="00B61D2A"/>
    <w:rsid w:val="00B65863"/>
    <w:rsid w:val="00B65E65"/>
    <w:rsid w:val="00B76AD1"/>
    <w:rsid w:val="00B820A9"/>
    <w:rsid w:val="00B92265"/>
    <w:rsid w:val="00B93F9E"/>
    <w:rsid w:val="00BB3A6C"/>
    <w:rsid w:val="00BB45ED"/>
    <w:rsid w:val="00BD239F"/>
    <w:rsid w:val="00BD27A4"/>
    <w:rsid w:val="00BD40EC"/>
    <w:rsid w:val="00BF56BF"/>
    <w:rsid w:val="00BF665D"/>
    <w:rsid w:val="00C17CA0"/>
    <w:rsid w:val="00C35FA3"/>
    <w:rsid w:val="00C638FB"/>
    <w:rsid w:val="00C64AEF"/>
    <w:rsid w:val="00C66F6A"/>
    <w:rsid w:val="00C67E66"/>
    <w:rsid w:val="00C76238"/>
    <w:rsid w:val="00C77468"/>
    <w:rsid w:val="00C81E55"/>
    <w:rsid w:val="00C85E15"/>
    <w:rsid w:val="00C87168"/>
    <w:rsid w:val="00CA0F76"/>
    <w:rsid w:val="00CA31C2"/>
    <w:rsid w:val="00CA34F3"/>
    <w:rsid w:val="00CB28D8"/>
    <w:rsid w:val="00CB38F5"/>
    <w:rsid w:val="00CB7495"/>
    <w:rsid w:val="00CC2E37"/>
    <w:rsid w:val="00CC72FA"/>
    <w:rsid w:val="00CD0A93"/>
    <w:rsid w:val="00CD258D"/>
    <w:rsid w:val="00CD5D7E"/>
    <w:rsid w:val="00CE1A3F"/>
    <w:rsid w:val="00CF021F"/>
    <w:rsid w:val="00D247B8"/>
    <w:rsid w:val="00D3500F"/>
    <w:rsid w:val="00D462A8"/>
    <w:rsid w:val="00D65FA5"/>
    <w:rsid w:val="00D6676D"/>
    <w:rsid w:val="00D805C6"/>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81D"/>
    <w:rsid w:val="00E140C9"/>
    <w:rsid w:val="00E1562C"/>
    <w:rsid w:val="00E173E1"/>
    <w:rsid w:val="00E21D5A"/>
    <w:rsid w:val="00E43C39"/>
    <w:rsid w:val="00E43CC4"/>
    <w:rsid w:val="00E56803"/>
    <w:rsid w:val="00E72F37"/>
    <w:rsid w:val="00E7622D"/>
    <w:rsid w:val="00E81DF1"/>
    <w:rsid w:val="00E8260F"/>
    <w:rsid w:val="00E82918"/>
    <w:rsid w:val="00E8709C"/>
    <w:rsid w:val="00E96821"/>
    <w:rsid w:val="00EA3AD3"/>
    <w:rsid w:val="00EB5CCE"/>
    <w:rsid w:val="00EC0F53"/>
    <w:rsid w:val="00EC1DCF"/>
    <w:rsid w:val="00EE586D"/>
    <w:rsid w:val="00EF6673"/>
    <w:rsid w:val="00F17AF4"/>
    <w:rsid w:val="00F3420A"/>
    <w:rsid w:val="00F40987"/>
    <w:rsid w:val="00F40AB1"/>
    <w:rsid w:val="00F42642"/>
    <w:rsid w:val="00F55307"/>
    <w:rsid w:val="00F55FDE"/>
    <w:rsid w:val="00F57954"/>
    <w:rsid w:val="00F62E7D"/>
    <w:rsid w:val="00F70A51"/>
    <w:rsid w:val="00F7267E"/>
    <w:rsid w:val="00F7716E"/>
    <w:rsid w:val="00F96926"/>
    <w:rsid w:val="00FB0D10"/>
    <w:rsid w:val="00FB4130"/>
    <w:rsid w:val="00FB51B5"/>
    <w:rsid w:val="00FB7830"/>
    <w:rsid w:val="00FC04ED"/>
    <w:rsid w:val="00FC135F"/>
    <w:rsid w:val="00FE3BC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B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423AA"/>
    <w:pPr>
      <w:spacing w:after="120"/>
    </w:pPr>
    <w:rPr>
      <w:rFonts w:ascii="Arial" w:hAnsi="Arial"/>
      <w:sz w:val="24"/>
    </w:rPr>
  </w:style>
  <w:style w:type="paragraph" w:styleId="berschrift1">
    <w:name w:val="heading 1"/>
    <w:basedOn w:val="Standard"/>
    <w:next w:val="Autor"/>
    <w:link w:val="berschrift1Zchn"/>
    <w:autoRedefine/>
    <w:qFormat/>
    <w:rsid w:val="00C81E55"/>
    <w:pPr>
      <w:keepNext/>
      <w:keepLines/>
      <w:spacing w:after="240"/>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81E55"/>
    <w:rPr>
      <w:rFonts w:ascii="Arial" w:hAnsi="Arial"/>
      <w:b/>
      <w:i/>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character" w:customStyle="1" w:styleId="hgkelc">
    <w:name w:val="hgkelc"/>
    <w:basedOn w:val="Absatz-Standardschriftart"/>
    <w:rsid w:val="007621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423AA"/>
    <w:pPr>
      <w:spacing w:after="120"/>
    </w:pPr>
    <w:rPr>
      <w:rFonts w:ascii="Arial" w:hAnsi="Arial"/>
      <w:sz w:val="24"/>
    </w:rPr>
  </w:style>
  <w:style w:type="paragraph" w:styleId="berschrift1">
    <w:name w:val="heading 1"/>
    <w:basedOn w:val="Standard"/>
    <w:next w:val="Autor"/>
    <w:link w:val="berschrift1Zchn"/>
    <w:autoRedefine/>
    <w:qFormat/>
    <w:rsid w:val="00C81E55"/>
    <w:pPr>
      <w:keepNext/>
      <w:keepLines/>
      <w:spacing w:after="240"/>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81E55"/>
    <w:rPr>
      <w:rFonts w:ascii="Arial" w:hAnsi="Arial"/>
      <w:b/>
      <w:i/>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character" w:customStyle="1" w:styleId="hgkelc">
    <w:name w:val="hgkelc"/>
    <w:basedOn w:val="Absatz-Standardschriftart"/>
    <w:rsid w:val="00762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C3269-30A2-4AC1-A7AD-5C11EE3A571E}"/>
</file>

<file path=customXml/itemProps2.xml><?xml version="1.0" encoding="utf-8"?>
<ds:datastoreItem xmlns:ds="http://schemas.openxmlformats.org/officeDocument/2006/customXml" ds:itemID="{85B6EF42-E855-4EC6-8DED-B2306A17778B}">
  <ds:schemaRefs>
    <ds:schemaRef ds:uri="http://schemas.microsoft.com/sharepoint/v3/contenttype/forms"/>
  </ds:schemaRefs>
</ds:datastoreItem>
</file>

<file path=customXml/itemProps3.xml><?xml version="1.0" encoding="utf-8"?>
<ds:datastoreItem xmlns:ds="http://schemas.openxmlformats.org/officeDocument/2006/customXml" ds:itemID="{92860C51-2920-41E6-8838-FAC9EB18F4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53D66B-C109-4479-A1BD-074423F71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357</Words>
  <Characters>2254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2606</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Frank Bruder</cp:lastModifiedBy>
  <cp:revision>3</cp:revision>
  <cp:lastPrinted>2011-01-17T20:26:00Z</cp:lastPrinted>
  <dcterms:created xsi:type="dcterms:W3CDTF">2021-05-05T18:22:00Z</dcterms:created>
  <dcterms:modified xsi:type="dcterms:W3CDTF">2021-05-23T08:13:00Z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